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lastRenderedPageBreak/>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proofErr w:type="gramStart"/>
      <w:r w:rsidR="00DC3FAF">
        <w:rPr>
          <w:rFonts w:ascii="Times New Roman" w:hAnsi="Times New Roman" w:cs="Times New Roman" w:hint="eastAsia"/>
          <w:sz w:val="24"/>
          <w:szCs w:val="24"/>
        </w:rPr>
        <w:t>让反应</w:t>
      </w:r>
      <w:proofErr w:type="gramEnd"/>
      <w:r w:rsidR="00DC3FAF">
        <w:rPr>
          <w:rFonts w:ascii="Times New Roman" w:hAnsi="Times New Roman" w:cs="Times New Roman" w:hint="eastAsia"/>
          <w:sz w:val="24"/>
          <w:szCs w:val="24"/>
        </w:rPr>
        <w:t>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834427">
        <w:trPr>
          <w:trHeight w:val="444"/>
        </w:trPr>
        <w:tc>
          <w:tcPr>
            <w:tcW w:w="1668" w:type="dxa"/>
            <w:tcBorders>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834427">
        <w:trPr>
          <w:trHeight w:val="313"/>
        </w:trPr>
        <w:tc>
          <w:tcPr>
            <w:tcW w:w="1668" w:type="dxa"/>
            <w:tcBorders>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834427">
        <w:trPr>
          <w:trHeight w:val="327"/>
        </w:trPr>
        <w:tc>
          <w:tcPr>
            <w:tcW w:w="1668" w:type="dxa"/>
            <w:tcBorders>
              <w:top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834427">
        <w:trPr>
          <w:trHeight w:val="340"/>
        </w:trPr>
        <w:tc>
          <w:tcPr>
            <w:tcW w:w="1668" w:type="dxa"/>
            <w:tcBorders>
              <w:top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xml:space="preserve">) </w:t>
                            </w:r>
                            <w:r w:rsidR="00205AF3">
                              <w:rPr>
                                <w:rFonts w:ascii="Times New Roman" w:hAnsi="Times New Roman" w:cs="Times New Roman" w:hint="eastAsia"/>
                              </w:rPr>
                              <w:t xml:space="preserve"> </w:t>
                            </w:r>
                            <w:r>
                              <w:rPr>
                                <w:rFonts w:ascii="Times New Roman" w:hAnsi="Times New Roman" w:cs="Times New Roman" w:hint="eastAsia"/>
                              </w:rPr>
                              <w:t>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xml:space="preserve">) </w:t>
                      </w:r>
                      <w:r w:rsidR="00205AF3">
                        <w:rPr>
                          <w:rFonts w:ascii="Times New Roman" w:hAnsi="Times New Roman" w:cs="Times New Roman" w:hint="eastAsia"/>
                        </w:rPr>
                        <w:t xml:space="preserve"> </w:t>
                      </w:r>
                      <w:r>
                        <w:rPr>
                          <w:rFonts w:ascii="Times New Roman" w:hAnsi="Times New Roman" w:cs="Times New Roman" w:hint="eastAsia"/>
                        </w:rPr>
                        <w:t>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w:t>
      </w:r>
      <w:proofErr w:type="gramStart"/>
      <w:r w:rsidR="003A3E99">
        <w:rPr>
          <w:rFonts w:ascii="Times New Roman" w:hAnsi="Times New Roman" w:cs="Times New Roman" w:hint="eastAsia"/>
          <w:sz w:val="24"/>
          <w:szCs w:val="24"/>
        </w:rPr>
        <w:t>煤分子</w:t>
      </w:r>
      <w:proofErr w:type="gramEnd"/>
      <w:r w:rsidR="003A3E99">
        <w:rPr>
          <w:rFonts w:ascii="Times New Roman" w:hAnsi="Times New Roman" w:cs="Times New Roman" w:hint="eastAsia"/>
          <w:sz w:val="24"/>
          <w:szCs w:val="24"/>
        </w:rPr>
        <w:t>中</w:t>
      </w:r>
      <w:r>
        <w:rPr>
          <w:rFonts w:ascii="Times New Roman" w:hAnsi="Times New Roman" w:cs="Times New Roman" w:hint="eastAsia"/>
          <w:sz w:val="24"/>
          <w:szCs w:val="24"/>
        </w:rPr>
        <w:t>化学性质活跃的官能团和后来生成自由基相互作用的复杂化学反应过程。其中煤大分子结构中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w:t>
      </w:r>
      <w:r w:rsidR="00F77C43">
        <w:rPr>
          <w:rFonts w:ascii="Times New Roman" w:hAnsi="Times New Roman" w:cs="Times New Roman" w:hint="eastAsia"/>
          <w:sz w:val="24"/>
          <w:szCs w:val="24"/>
        </w:rPr>
        <w:t>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w:t>
      </w:r>
      <w:r w:rsidR="00F77C43">
        <w:rPr>
          <w:rFonts w:ascii="Times New Roman" w:hAnsi="Times New Roman" w:cs="Times New Roman" w:hint="eastAsia"/>
          <w:sz w:val="24"/>
          <w:szCs w:val="24"/>
        </w:rPr>
        <w:t>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w:t>
      </w:r>
      <w:r w:rsidR="00F77C43">
        <w:rPr>
          <w:rFonts w:ascii="Times New Roman" w:hAnsi="Times New Roman" w:cs="Times New Roman" w:hint="eastAsia"/>
          <w:sz w:val="24"/>
          <w:szCs w:val="24"/>
        </w:rPr>
        <w:t>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w:t>
      </w:r>
      <w:r w:rsidR="00F77C43">
        <w:rPr>
          <w:rFonts w:ascii="Times New Roman" w:hAnsi="Times New Roman" w:cs="Times New Roman" w:hint="eastAsia"/>
          <w:sz w:val="24"/>
          <w:szCs w:val="24"/>
        </w:rPr>
        <w:t>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w:t>
      </w:r>
      <w:r w:rsidR="003A3E99">
        <w:rPr>
          <w:rFonts w:ascii="Times New Roman" w:hAnsi="Times New Roman" w:cs="Times New Roman" w:hint="eastAsia"/>
          <w:sz w:val="24"/>
          <w:szCs w:val="24"/>
        </w:rPr>
        <w:t>系统内部最终的</w:t>
      </w:r>
      <w:r w:rsidR="003A3E99">
        <w:rPr>
          <w:rFonts w:ascii="Times New Roman" w:hAnsi="Times New Roman" w:cs="Times New Roman" w:hint="eastAsia"/>
          <w:sz w:val="24"/>
          <w:szCs w:val="24"/>
        </w:rPr>
        <w:t>自由</w:t>
      </w:r>
      <w:r w:rsidR="003A3E99">
        <w:rPr>
          <w:rFonts w:ascii="Times New Roman" w:hAnsi="Times New Roman" w:cs="Times New Roman" w:hint="eastAsia"/>
          <w:sz w:val="24"/>
          <w:szCs w:val="24"/>
        </w:rPr>
        <w:t>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11AED">
        <w:rPr>
          <w:rFonts w:ascii="Times New Roman" w:hAnsi="Times New Roman" w:cs="Times New Roman" w:hint="eastAsia"/>
          <w:sz w:val="24"/>
          <w:szCs w:val="24"/>
        </w:rPr>
        <w:t>如总能、势能、键能、扭转能、范德华力能</w:t>
      </w:r>
      <w:r w:rsidR="00D11AED">
        <w:rPr>
          <w:rFonts w:ascii="Times New Roman" w:hAnsi="Times New Roman" w:cs="Times New Roman" w:hint="eastAsia"/>
          <w:sz w:val="24"/>
          <w:szCs w:val="24"/>
        </w:rPr>
        <w:t>，</w:t>
      </w:r>
      <w:r w:rsidRPr="00004085">
        <w:rPr>
          <w:rFonts w:ascii="Times New Roman" w:hAnsi="Times New Roman" w:cs="Times New Roman"/>
          <w:sz w:val="24"/>
          <w:szCs w:val="24"/>
        </w:rPr>
        <w:lastRenderedPageBreak/>
        <w:t>在</w:t>
      </w:r>
      <w:r w:rsidR="00D11AED">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095703"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hint="eastAsia"/>
          <w:kern w:val="0"/>
          <w:sz w:val="24"/>
          <w:szCs w:val="24"/>
        </w:rPr>
      </w:pPr>
    </w:p>
    <w:p w:rsidR="0018782F" w:rsidRPr="0018782F" w:rsidRDefault="0018782F" w:rsidP="00F42654">
      <w:pPr>
        <w:widowControl/>
        <w:jc w:val="left"/>
        <w:rPr>
          <w:rFonts w:ascii="宋体" w:eastAsia="宋体" w:hAnsi="宋体" w:cs="宋体" w:hint="eastAsia"/>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095704"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hint="eastAsia"/>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w:t>
      </w:r>
      <w:r w:rsidR="00533C1D">
        <w:rPr>
          <w:rFonts w:cs="宋体" w:hint="eastAsia"/>
          <w:kern w:val="0"/>
          <w:sz w:val="24"/>
          <w:szCs w:val="24"/>
        </w:rPr>
        <w:t>系统的分子</w:t>
      </w:r>
      <w:r w:rsidR="00533C1D">
        <w:rPr>
          <w:rFonts w:cs="宋体" w:hint="eastAsia"/>
          <w:kern w:val="0"/>
          <w:sz w:val="24"/>
          <w:szCs w:val="24"/>
        </w:rPr>
        <w:t>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hint="eastAsia"/>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095705"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hint="eastAsia"/>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w:t>
      </w:r>
      <w:r w:rsidR="00E06335">
        <w:rPr>
          <w:rFonts w:cs="宋体" w:hint="eastAsia"/>
          <w:kern w:val="0"/>
          <w:sz w:val="24"/>
          <w:szCs w:val="24"/>
        </w:rPr>
        <w:t>过程</w:t>
      </w:r>
      <w:r w:rsidR="00E06335">
        <w:rPr>
          <w:rFonts w:cs="宋体" w:hint="eastAsia"/>
          <w:kern w:val="0"/>
          <w:sz w:val="24"/>
          <w:szCs w:val="24"/>
        </w:rPr>
        <w:t>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w:t>
      </w:r>
      <w:r w:rsidR="007C5F63">
        <w:rPr>
          <w:rFonts w:cs="宋体" w:hint="eastAsia"/>
          <w:kern w:val="0"/>
          <w:sz w:val="24"/>
          <w:szCs w:val="24"/>
        </w:rPr>
        <w:t>经过裂解反应得到的分子数量也越来越多，故</w:t>
      </w:r>
      <w:r w:rsidR="007C5F63">
        <w:rPr>
          <w:rFonts w:cs="宋体" w:hint="eastAsia"/>
          <w:kern w:val="0"/>
          <w:sz w:val="24"/>
          <w:szCs w:val="24"/>
        </w:rPr>
        <w:t>系统的键能也表</w:t>
      </w:r>
      <w:r w:rsidR="007C5F63">
        <w:rPr>
          <w:rFonts w:cs="宋体" w:hint="eastAsia"/>
          <w:kern w:val="0"/>
          <w:sz w:val="24"/>
          <w:szCs w:val="24"/>
        </w:rPr>
        <w:t>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w:t>
      </w:r>
      <w:bookmarkStart w:id="4" w:name="_GoBack"/>
      <w:bookmarkEnd w:id="4"/>
      <w:r w:rsidRPr="00E06335">
        <w:rPr>
          <w:rFonts w:ascii="宋体" w:eastAsia="宋体" w:hAnsi="宋体" w:cs="宋体"/>
          <w:kern w:val="0"/>
          <w:sz w:val="24"/>
          <w:szCs w:val="24"/>
        </w:rPr>
        <w:t>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095706"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hint="eastAsia"/>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p>
    <w:p w:rsidR="00584C2F" w:rsidRPr="00946588" w:rsidRDefault="00946588" w:rsidP="00946588">
      <w:pPr>
        <w:widowControl/>
        <w:spacing w:line="360" w:lineRule="auto"/>
        <w:ind w:firstLineChars="200" w:firstLine="480"/>
        <w:rPr>
          <w:rFonts w:cs="宋体" w:hint="eastAsia"/>
          <w:kern w:val="0"/>
          <w:sz w:val="24"/>
          <w:szCs w:val="24"/>
        </w:rPr>
      </w:pPr>
      <w:r w:rsidRPr="00946588">
        <w:rPr>
          <w:rFonts w:cs="宋体"/>
          <w:iCs/>
          <w:kern w:val="0"/>
          <w:sz w:val="24"/>
          <w:szCs w:val="24"/>
        </w:rPr>
        <w:t>分子</w:t>
      </w:r>
      <w:r w:rsidRPr="00946588">
        <w:rPr>
          <w:rFonts w:cs="宋体"/>
          <w:kern w:val="0"/>
          <w:sz w:val="24"/>
          <w:szCs w:val="24"/>
        </w:rPr>
        <w:t>将尽可能利用键角或键长的改变使</w:t>
      </w:r>
      <w:r w:rsidRPr="00946588">
        <w:rPr>
          <w:rFonts w:cs="宋体"/>
          <w:iCs/>
          <w:kern w:val="0"/>
          <w:sz w:val="24"/>
          <w:szCs w:val="24"/>
        </w:rPr>
        <w:t>能量</w:t>
      </w:r>
      <w:r w:rsidRPr="00946588">
        <w:rPr>
          <w:rFonts w:cs="宋体"/>
          <w:kern w:val="0"/>
          <w:sz w:val="24"/>
          <w:szCs w:val="24"/>
        </w:rPr>
        <w:t>达到最低</w:t>
      </w:r>
    </w:p>
    <w:p w:rsidR="00946588" w:rsidRDefault="00946588" w:rsidP="00584C2F">
      <w:pPr>
        <w:widowControl/>
        <w:jc w:val="left"/>
        <w:rPr>
          <w:rFonts w:ascii="宋体" w:eastAsia="宋体" w:hAnsi="宋体" w:cs="宋体" w:hint="eastAsia"/>
          <w:kern w:val="0"/>
          <w:sz w:val="24"/>
          <w:szCs w:val="24"/>
        </w:rPr>
      </w:pPr>
    </w:p>
    <w:p w:rsidR="00946588" w:rsidRDefault="00946588" w:rsidP="00584C2F">
      <w:pPr>
        <w:widowControl/>
        <w:jc w:val="left"/>
        <w:rPr>
          <w:rFonts w:ascii="宋体" w:eastAsia="宋体" w:hAnsi="宋体" w:cs="宋体" w:hint="eastAsia"/>
          <w:kern w:val="0"/>
          <w:sz w:val="24"/>
          <w:szCs w:val="24"/>
        </w:rPr>
      </w:pPr>
    </w:p>
    <w:p w:rsidR="00946588" w:rsidRPr="00946588" w:rsidRDefault="00946588" w:rsidP="00584C2F">
      <w:pPr>
        <w:widowControl/>
        <w:jc w:val="left"/>
        <w:rPr>
          <w:rFonts w:ascii="宋体" w:eastAsia="宋体" w:hAnsi="宋体" w:cs="宋体" w:hint="eastAsia"/>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095707"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Pr>
          <w:rFonts w:hint="eastAsia"/>
        </w:rPr>
        <w:t>不同温度条件下范德华力能随时间变化曲线图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Pr="00486CFB">
        <w:t>an der Waals force-energy</w:t>
      </w:r>
      <w:r w:rsidRPr="007B72B7">
        <w:t xml:space="preserve"> Change with Time at Different Temperatures</w:t>
      </w:r>
    </w:p>
    <w:p w:rsidR="006340D5" w:rsidRPr="00751ABB" w:rsidRDefault="006340D5" w:rsidP="00944CCB">
      <w:pPr>
        <w:spacing w:line="360" w:lineRule="auto"/>
      </w:pPr>
    </w:p>
    <w:p w:rsidR="008C2AB7" w:rsidRDefault="007B72B7" w:rsidP="00183883">
      <w:pPr>
        <w:spacing w:line="415" w:lineRule="auto"/>
        <w:outlineLvl w:val="2"/>
      </w:pPr>
      <w:bookmarkStart w:id="5"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5"/>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095708"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BC3314" w:rsidRDefault="00BC3314" w:rsidP="00486CFB">
      <w:pPr>
        <w:spacing w:line="360" w:lineRule="auto"/>
        <w:jc w:val="center"/>
      </w:pPr>
      <w:r>
        <w:object w:dxaOrig="5422" w:dyaOrig="4127">
          <v:shape id="_x0000_i1031" type="#_x0000_t75" style="width:411pt;height:313.05pt" o:ole="">
            <v:imagedata r:id="rId31" o:title=""/>
          </v:shape>
          <o:OLEObject Type="Embed" ProgID="Origin50.Graph" ShapeID="_x0000_i1031" DrawAspect="Content" ObjectID="_1614095709"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不同温度条件下热解产物随温度变化曲线图</w:t>
      </w:r>
    </w:p>
    <w:p w:rsidR="00BC3314" w:rsidRDefault="00BC3314" w:rsidP="00BC3314">
      <w:pPr>
        <w:spacing w:line="360" w:lineRule="auto"/>
        <w:jc w:val="center"/>
      </w:pPr>
      <w:r>
        <w:rPr>
          <w:rFonts w:hint="eastAsia"/>
        </w:rPr>
        <w:t xml:space="preserve">Fig.5-9 </w:t>
      </w:r>
      <w:r w:rsidRPr="00BC3314">
        <w:t>Temperature-dependent curves of pyrolysis products at different temperatures</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095710" r:id="rId34"/>
        </w:object>
      </w:r>
    </w:p>
    <w:p w:rsidR="00BC3314" w:rsidRDefault="00BC3314" w:rsidP="00BC3314">
      <w:pPr>
        <w:spacing w:line="360" w:lineRule="auto"/>
        <w:jc w:val="center"/>
      </w:pPr>
      <w:r>
        <w:rPr>
          <w:rFonts w:hint="eastAsia"/>
        </w:rPr>
        <w:t>图</w:t>
      </w:r>
      <w:r>
        <w:rPr>
          <w:rFonts w:hint="eastAsia"/>
        </w:rPr>
        <w:t>5-10 3000K</w:t>
      </w:r>
      <w:r>
        <w:rPr>
          <w:rFonts w:hint="eastAsia"/>
        </w:rPr>
        <w:t>时气体产物随时间变化曲线图</w:t>
      </w:r>
    </w:p>
    <w:p w:rsidR="00BC3314" w:rsidRPr="00BC3314" w:rsidRDefault="00BC3314" w:rsidP="00BC3314">
      <w:pPr>
        <w:spacing w:line="360" w:lineRule="auto"/>
        <w:jc w:val="center"/>
      </w:pPr>
      <w:r>
        <w:rPr>
          <w:rFonts w:hint="eastAsia"/>
        </w:rPr>
        <w:t xml:space="preserve">Fig.5-10 </w:t>
      </w:r>
      <w:r w:rsidRPr="00BC3314">
        <w:t>Time-dependent curves of gas products at 3000K</w:t>
      </w:r>
    </w:p>
    <w:p w:rsidR="00FA7A08" w:rsidRDefault="00722F97" w:rsidP="00486CFB">
      <w:pPr>
        <w:spacing w:line="360" w:lineRule="auto"/>
        <w:jc w:val="center"/>
      </w:pPr>
      <w:r>
        <w:object w:dxaOrig="5517" w:dyaOrig="4170">
          <v:shape id="_x0000_i1033" type="#_x0000_t75" style="width:276.4pt;height:208.5pt" o:ole="">
            <v:imagedata r:id="rId35" o:title=""/>
          </v:shape>
          <o:OLEObject Type="Embed" ProgID="Origin50.Graph" ShapeID="_x0000_i1033" DrawAspect="Content" ObjectID="_1614095711" r:id="rId36"/>
        </w:object>
      </w:r>
    </w:p>
    <w:p w:rsidR="00BC3314" w:rsidRDefault="00BC3314" w:rsidP="00BC3314">
      <w:pPr>
        <w:spacing w:line="360" w:lineRule="auto"/>
        <w:jc w:val="center"/>
      </w:pPr>
      <w:r>
        <w:rPr>
          <w:rFonts w:hint="eastAsia"/>
        </w:rPr>
        <w:t>图</w:t>
      </w:r>
      <w:r>
        <w:rPr>
          <w:rFonts w:hint="eastAsia"/>
        </w:rPr>
        <w:t>5-11 3000K</w:t>
      </w:r>
      <w:r>
        <w:rPr>
          <w:rFonts w:hint="eastAsia"/>
        </w:rPr>
        <w:t>时</w:t>
      </w:r>
      <w:r>
        <w:rPr>
          <w:rFonts w:hint="eastAsia"/>
        </w:rPr>
        <w:t>CH</w:t>
      </w:r>
      <w:r w:rsidRPr="00BC3314">
        <w:rPr>
          <w:rFonts w:hint="eastAsia"/>
          <w:vertAlign w:val="subscript"/>
        </w:rPr>
        <w:t>4</w:t>
      </w:r>
      <w:r>
        <w:rPr>
          <w:rFonts w:hint="eastAsia"/>
        </w:rPr>
        <w:t>随时间变化曲线图</w:t>
      </w:r>
    </w:p>
    <w:p w:rsidR="00BC3314" w:rsidRDefault="00BC3314" w:rsidP="00BC3314">
      <w:pPr>
        <w:spacing w:line="360" w:lineRule="auto"/>
        <w:jc w:val="center"/>
      </w:pPr>
      <w:r>
        <w:rPr>
          <w:rFonts w:hint="eastAsia"/>
        </w:rPr>
        <w:t xml:space="preserve">Fig.5-11 </w:t>
      </w:r>
      <w:r w:rsidRPr="00BC3314">
        <w:t xml:space="preserve">Time-dependent curve of </w:t>
      </w:r>
      <w:r>
        <w:rPr>
          <w:rFonts w:hint="eastAsia"/>
        </w:rPr>
        <w:t>M</w:t>
      </w:r>
      <w:r w:rsidRPr="00BC3314">
        <w:t>ethane at 3000K</w:t>
      </w:r>
    </w:p>
    <w:p w:rsidR="004A001A" w:rsidRDefault="00D20CB4" w:rsidP="00486CFB">
      <w:pPr>
        <w:spacing w:line="360" w:lineRule="auto"/>
        <w:jc w:val="center"/>
      </w:pPr>
      <w:r>
        <w:object w:dxaOrig="5590" w:dyaOrig="4170">
          <v:shape id="_x0000_i1034" type="#_x0000_t75" style="width:279.8pt;height:207.65pt" o:ole="">
            <v:imagedata r:id="rId37" o:title=""/>
          </v:shape>
          <o:OLEObject Type="Embed" ProgID="Origin50.Graph" ShapeID="_x0000_i1034" DrawAspect="Content" ObjectID="_1614095712" r:id="rId38"/>
        </w:object>
      </w:r>
    </w:p>
    <w:p w:rsidR="00BC3314" w:rsidRDefault="00BC3314" w:rsidP="00BC3314">
      <w:pPr>
        <w:spacing w:line="360" w:lineRule="auto"/>
        <w:jc w:val="center"/>
      </w:pPr>
      <w:r>
        <w:rPr>
          <w:rFonts w:hint="eastAsia"/>
        </w:rPr>
        <w:t>图</w:t>
      </w:r>
      <w:r>
        <w:rPr>
          <w:rFonts w:hint="eastAsia"/>
        </w:rPr>
        <w:t>5-12 3000K</w:t>
      </w:r>
      <w:r>
        <w:rPr>
          <w:rFonts w:hint="eastAsia"/>
        </w:rPr>
        <w:t>时</w:t>
      </w:r>
      <w:r>
        <w:rPr>
          <w:rFonts w:hint="eastAsia"/>
        </w:rPr>
        <w:t>H</w:t>
      </w:r>
      <w:r>
        <w:rPr>
          <w:rFonts w:hint="eastAsia"/>
          <w:vertAlign w:val="subscript"/>
        </w:rPr>
        <w:t>2</w:t>
      </w:r>
      <w:r>
        <w:rPr>
          <w:rFonts w:hint="eastAsia"/>
        </w:rPr>
        <w:t>随时间变化曲线图</w:t>
      </w:r>
    </w:p>
    <w:p w:rsidR="00BC3314" w:rsidRDefault="00BC3314" w:rsidP="00BC3314">
      <w:pPr>
        <w:spacing w:line="360" w:lineRule="auto"/>
        <w:jc w:val="center"/>
      </w:pPr>
      <w:r>
        <w:rPr>
          <w:rFonts w:hint="eastAsia"/>
        </w:rPr>
        <w:t xml:space="preserve">Fig.5-12 </w:t>
      </w:r>
      <w:r w:rsidRPr="00BC3314">
        <w:t xml:space="preserve">Time-dependent curve of </w:t>
      </w:r>
      <w:r>
        <w:rPr>
          <w:rFonts w:hint="eastAsia"/>
        </w:rPr>
        <w:t>H</w:t>
      </w:r>
      <w:r w:rsidRPr="00BC3314">
        <w:t>ydrogen at 3000K</w:t>
      </w:r>
    </w:p>
    <w:p w:rsidR="004A001A" w:rsidRDefault="0014327D" w:rsidP="00486CFB">
      <w:pPr>
        <w:spacing w:line="360" w:lineRule="auto"/>
        <w:jc w:val="center"/>
      </w:pPr>
      <w:r>
        <w:object w:dxaOrig="5499" w:dyaOrig="4077">
          <v:shape id="_x0000_i1035" type="#_x0000_t75" style="width:275.5pt;height:203.45pt" o:ole="">
            <v:imagedata r:id="rId39" o:title=""/>
          </v:shape>
          <o:OLEObject Type="Embed" ProgID="Origin50.Graph" ShapeID="_x0000_i1035" DrawAspect="Content" ObjectID="_1614095713" r:id="rId40"/>
        </w:object>
      </w:r>
    </w:p>
    <w:p w:rsidR="00BC3314" w:rsidRDefault="00BC3314" w:rsidP="00BC3314">
      <w:pPr>
        <w:spacing w:line="360" w:lineRule="auto"/>
        <w:jc w:val="center"/>
      </w:pPr>
      <w:r>
        <w:rPr>
          <w:rFonts w:hint="eastAsia"/>
        </w:rPr>
        <w:t>图</w:t>
      </w:r>
      <w:r>
        <w:rPr>
          <w:rFonts w:hint="eastAsia"/>
        </w:rPr>
        <w:t>5-13 3000K</w:t>
      </w:r>
      <w:r>
        <w:rPr>
          <w:rFonts w:hint="eastAsia"/>
        </w:rPr>
        <w:t>时</w:t>
      </w:r>
      <w:r>
        <w:rPr>
          <w:rFonts w:hint="eastAsia"/>
        </w:rPr>
        <w:t>CO</w:t>
      </w:r>
      <w:r>
        <w:rPr>
          <w:rFonts w:hint="eastAsia"/>
        </w:rPr>
        <w:t>随时间变化曲线图</w:t>
      </w:r>
    </w:p>
    <w:p w:rsidR="00BC3314" w:rsidRDefault="00BC3314" w:rsidP="00BC3314">
      <w:pPr>
        <w:spacing w:line="360" w:lineRule="auto"/>
        <w:jc w:val="center"/>
      </w:pPr>
      <w:r>
        <w:rPr>
          <w:rFonts w:hint="eastAsia"/>
        </w:rPr>
        <w:t xml:space="preserve">Fig.5-13 </w:t>
      </w:r>
      <w:r w:rsidRPr="00BC3314">
        <w:t xml:space="preserve">Time-dependent curve of Carbon </w:t>
      </w:r>
      <w:r>
        <w:rPr>
          <w:rFonts w:hint="eastAsia"/>
        </w:rPr>
        <w:t>M</w:t>
      </w:r>
      <w:r w:rsidRPr="00BC3314">
        <w:t>onoxide at 3000K</w:t>
      </w:r>
    </w:p>
    <w:p w:rsidR="0014327D" w:rsidRDefault="0014327D" w:rsidP="00486CFB">
      <w:pPr>
        <w:spacing w:line="360" w:lineRule="auto"/>
        <w:jc w:val="center"/>
      </w:pPr>
      <w:r>
        <w:object w:dxaOrig="5445" w:dyaOrig="4170">
          <v:shape id="_x0000_i1036" type="#_x0000_t75" style="width:272pt;height:208.5pt" o:ole="">
            <v:imagedata r:id="rId41" o:title=""/>
          </v:shape>
          <o:OLEObject Type="Embed" ProgID="Origin50.Graph" ShapeID="_x0000_i1036" DrawAspect="Content" ObjectID="_1614095714" r:id="rId42"/>
        </w:object>
      </w:r>
    </w:p>
    <w:p w:rsidR="00BC3314" w:rsidRDefault="00BC3314" w:rsidP="00BC3314">
      <w:pPr>
        <w:spacing w:line="360" w:lineRule="auto"/>
        <w:jc w:val="center"/>
      </w:pPr>
      <w:r>
        <w:rPr>
          <w:rFonts w:hint="eastAsia"/>
        </w:rPr>
        <w:t>图</w:t>
      </w:r>
      <w:r>
        <w:rPr>
          <w:rFonts w:hint="eastAsia"/>
        </w:rPr>
        <w:t>5-14 3000K</w:t>
      </w:r>
      <w:r>
        <w:rPr>
          <w:rFonts w:hint="eastAsia"/>
        </w:rPr>
        <w:t>时</w:t>
      </w:r>
      <w:r>
        <w:rPr>
          <w:rFonts w:hint="eastAsia"/>
        </w:rPr>
        <w:t>H</w:t>
      </w:r>
      <w:r w:rsidRPr="00BC3314">
        <w:rPr>
          <w:rFonts w:hint="eastAsia"/>
          <w:vertAlign w:val="subscript"/>
        </w:rPr>
        <w:t>2</w:t>
      </w:r>
      <w:r>
        <w:rPr>
          <w:rFonts w:hint="eastAsia"/>
        </w:rPr>
        <w:t>O</w:t>
      </w:r>
      <w:r>
        <w:rPr>
          <w:rFonts w:hint="eastAsia"/>
        </w:rPr>
        <w:t>随时间变化曲线图</w:t>
      </w:r>
    </w:p>
    <w:p w:rsidR="00BC3314" w:rsidRDefault="00BC3314" w:rsidP="00BC3314">
      <w:pPr>
        <w:spacing w:line="360" w:lineRule="auto"/>
        <w:jc w:val="center"/>
      </w:pPr>
      <w:r>
        <w:rPr>
          <w:rFonts w:hint="eastAsia"/>
        </w:rPr>
        <w:t xml:space="preserve">Fig.5-14 </w:t>
      </w:r>
      <w:r w:rsidRPr="00BC3314">
        <w:t xml:space="preserve">Time-dependent curve of </w:t>
      </w:r>
      <w:r>
        <w:rPr>
          <w:rFonts w:hint="eastAsia"/>
        </w:rPr>
        <w:t>Water</w:t>
      </w:r>
      <w:r w:rsidRPr="00BC3314">
        <w:t xml:space="preserve"> at 3000K</w:t>
      </w:r>
    </w:p>
    <w:p w:rsidR="004A001A" w:rsidRDefault="004A001A" w:rsidP="00944CCB">
      <w:pPr>
        <w:spacing w:line="360" w:lineRule="auto"/>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w:t>
      </w:r>
      <w:r>
        <w:rPr>
          <w:rFonts w:ascii="Times New Roman" w:hAnsi="Times New Roman" w:cs="Times New Roman" w:hint="eastAsia"/>
          <w:szCs w:val="21"/>
        </w:rPr>
        <w:lastRenderedPageBreak/>
        <w:t>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7" type="#_x0000_t75" style="width:415.4pt;height:306.5pt" o:ole="">
            <v:imagedata r:id="rId43" o:title=""/>
          </v:shape>
          <o:OLEObject Type="Embed" ProgID="Origin50.Graph" ShapeID="_x0000_i1037" DrawAspect="Content" ObjectID="_1614095715" r:id="rId44"/>
        </w:object>
      </w:r>
    </w:p>
    <w:p w:rsidR="00B269CC" w:rsidRPr="0017622B" w:rsidRDefault="001D09AF" w:rsidP="00C50798">
      <w:r>
        <w:object w:dxaOrig="5842" w:dyaOrig="4195">
          <v:shape id="_x0000_i1038" type="#_x0000_t75" style="width:404.25pt;height:289.65pt" o:ole="">
            <v:imagedata r:id="rId45" o:title=""/>
          </v:shape>
          <o:OLEObject Type="Embed" ProgID="Origin50.Graph" ShapeID="_x0000_i1038" DrawAspect="Content" ObjectID="_1614095716" r:id="rId46"/>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pt" o:ole="">
            <v:imagedata r:id="rId47" o:title=""/>
          </v:shape>
          <o:OLEObject Type="Embed" ProgID="Origin50.Graph" ShapeID="_x0000_i1039" DrawAspect="Content" ObjectID="_1614095717" r:id="rId48"/>
        </w:object>
      </w:r>
    </w:p>
    <w:p w:rsidR="00C50798" w:rsidRDefault="001D09AF" w:rsidP="00C50798">
      <w:pPr>
        <w:widowControl/>
        <w:jc w:val="left"/>
        <w:rPr>
          <w:rFonts w:ascii="Times New Roman" w:hAnsi="Times New Roman" w:cs="Times New Roman"/>
          <w:szCs w:val="21"/>
        </w:rPr>
      </w:pPr>
      <w:r>
        <w:object w:dxaOrig="5776" w:dyaOrig="4195">
          <v:shape id="_x0000_i1040" type="#_x0000_t75" style="width:413.55pt;height:300.55pt" o:ole="">
            <v:imagedata r:id="rId49" o:title=""/>
          </v:shape>
          <o:OLEObject Type="Embed" ProgID="Origin50.Graph" ShapeID="_x0000_i1040" DrawAspect="Content" ObjectID="_1614095718" r:id="rId50"/>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1" type="#_x0000_t75" style="width:406pt;height:291.3pt" o:ole="">
            <v:imagedata r:id="rId51" o:title=""/>
          </v:shape>
          <o:OLEObject Type="Embed" ProgID="Origin50.Graph" ShapeID="_x0000_i1041" DrawAspect="Content" ObjectID="_1614095719" r:id="rId52"/>
        </w:object>
      </w:r>
    </w:p>
    <w:p w:rsidR="000A57C2" w:rsidRDefault="000A57C2" w:rsidP="000A57C2"/>
    <w:p w:rsidR="000A57C2" w:rsidRDefault="001D09AF" w:rsidP="000A57C2">
      <w:r>
        <w:object w:dxaOrig="5846" w:dyaOrig="4120">
          <v:shape id="_x0000_i1042" type="#_x0000_t75" style="width:413.6pt;height:290.45pt" o:ole="">
            <v:imagedata r:id="rId53" o:title=""/>
          </v:shape>
          <o:OLEObject Type="Embed" ProgID="Origin50.Graph" ShapeID="_x0000_i1042" DrawAspect="Content" ObjectID="_1614095720" r:id="rId54"/>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0E7CF2">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F74D60">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3" type="#_x0000_t75" style="width:256.9pt;height:165pt" o:ole="">
            <v:imagedata r:id="rId55" o:title=""/>
          </v:shape>
          <o:OLEObject Type="Embed" ProgID="Origin50.Graph" ShapeID="_x0000_i1043" DrawAspect="Content" ObjectID="_1614095721" r:id="rId56"/>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4" type="#_x0000_t75" style="width:287pt;height:206.8pt" o:ole="">
            <v:imagedata r:id="rId57" o:title=""/>
          </v:shape>
          <o:OLEObject Type="Embed" ProgID="Origin50.Graph" ShapeID="_x0000_i1044" DrawAspect="Content" ObjectID="_1614095722" r:id="rId58"/>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5" type="#_x0000_t75" style="width:273.7pt;height:204.2pt" o:ole="">
            <v:imagedata r:id="rId59" o:title=""/>
          </v:shape>
          <o:OLEObject Type="Embed" ProgID="Origin50.Graph" ShapeID="_x0000_i1045" DrawAspect="Content" ObjectID="_1614095723" r:id="rId60"/>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6" type="#_x0000_t75" style="width:339.15pt;height:237.05pt" o:ole="">
            <v:imagedata r:id="rId61" o:title=""/>
          </v:shape>
          <o:OLEObject Type="Embed" ProgID="Origin50.Graph" ShapeID="_x0000_i1046" DrawAspect="Content" ObjectID="_1614095724" r:id="rId62"/>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F80636">
      <w:pPr>
        <w:spacing w:line="312" w:lineRule="exact"/>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F80636" w:rsidRPr="00F82F4D" w:rsidRDefault="00F80636" w:rsidP="00F80636">
      <w:pPr>
        <w:spacing w:line="312" w:lineRule="exact"/>
        <w:rPr>
          <w:rFonts w:ascii="Times New Roman" w:hAnsi="Times New Roman" w:cs="Times New Roman"/>
        </w:rPr>
      </w:pPr>
    </w:p>
    <w:p w:rsidR="00F80636" w:rsidRDefault="00F80636">
      <w:pPr>
        <w:widowControl/>
        <w:jc w:val="left"/>
      </w:pPr>
      <w:r>
        <w:br w:type="page"/>
      </w:r>
    </w:p>
    <w:p w:rsidR="005908A1" w:rsidRPr="005908A1" w:rsidRDefault="00F80636" w:rsidP="00944CCB">
      <w:pPr>
        <w:spacing w:line="360" w:lineRule="auto"/>
      </w:pPr>
      <w:r>
        <w:rPr>
          <w:rFonts w:hint="eastAsia"/>
        </w:rPr>
        <w:lastRenderedPageBreak/>
        <w:t>5</w:t>
      </w:r>
    </w:p>
    <w:p w:rsidR="008C2AB7" w:rsidRPr="003C3B52" w:rsidRDefault="00F80636" w:rsidP="00944CCB">
      <w:pPr>
        <w:spacing w:line="360" w:lineRule="auto"/>
      </w:pPr>
      <w:r>
        <w:rPr>
          <w:noProof/>
        </w:rPr>
        <w:drawing>
          <wp:inline distT="0" distB="0" distL="0" distR="0" wp14:anchorId="0FF4AC66" wp14:editId="388678FB">
            <wp:extent cx="2639833" cy="232455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38272" cy="2323178"/>
                    </a:xfrm>
                    <a:prstGeom prst="rect">
                      <a:avLst/>
                    </a:prstGeom>
                  </pic:spPr>
                </pic:pic>
              </a:graphicData>
            </a:graphic>
          </wp:inline>
        </w:drawing>
      </w:r>
    </w:p>
    <w:p w:rsidR="008C2AB7" w:rsidRDefault="00262560" w:rsidP="00944CCB">
      <w:pPr>
        <w:spacing w:line="360" w:lineRule="auto"/>
      </w:pPr>
      <w:r>
        <w:rPr>
          <w:noProof/>
        </w:rPr>
        <w:drawing>
          <wp:inline distT="0" distB="0" distL="0" distR="0" wp14:anchorId="7927C86D" wp14:editId="0640F15E">
            <wp:extent cx="3121510" cy="329565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21285" cy="3295412"/>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46D50A9B" wp14:editId="7604C102">
            <wp:extent cx="3333750" cy="155189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32145" cy="1551144"/>
                    </a:xfrm>
                    <a:prstGeom prst="rect">
                      <a:avLst/>
                    </a:prstGeom>
                  </pic:spPr>
                </pic:pic>
              </a:graphicData>
            </a:graphic>
          </wp:inline>
        </w:drawing>
      </w:r>
    </w:p>
    <w:p w:rsidR="008C2AB7" w:rsidRDefault="00F80636" w:rsidP="00944CCB">
      <w:pPr>
        <w:spacing w:line="360" w:lineRule="auto"/>
      </w:pPr>
      <w:r>
        <w:rPr>
          <w:rFonts w:hint="eastAsia"/>
        </w:rPr>
        <w:t>50</w:t>
      </w:r>
    </w:p>
    <w:p w:rsidR="00F80636" w:rsidRDefault="00F80636" w:rsidP="00944CCB">
      <w:pPr>
        <w:spacing w:line="360" w:lineRule="auto"/>
      </w:pPr>
      <w:r>
        <w:rPr>
          <w:noProof/>
        </w:rPr>
        <w:lastRenderedPageBreak/>
        <w:drawing>
          <wp:inline distT="0" distB="0" distL="0" distR="0" wp14:anchorId="1FEA49E7" wp14:editId="7A21E47A">
            <wp:extent cx="3008032" cy="2794000"/>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6584" cy="2792655"/>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7366C10E" wp14:editId="48091984">
            <wp:extent cx="3297305" cy="3448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99482" cy="3450326"/>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7D03D528" wp14:editId="17155386">
            <wp:extent cx="3403600" cy="161946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05391" cy="1620319"/>
                    </a:xfrm>
                    <a:prstGeom prst="rect">
                      <a:avLst/>
                    </a:prstGeom>
                  </pic:spPr>
                </pic:pic>
              </a:graphicData>
            </a:graphic>
          </wp:inline>
        </w:drawing>
      </w:r>
    </w:p>
    <w:p w:rsidR="00F80636" w:rsidRDefault="00F80636" w:rsidP="00944CCB">
      <w:pPr>
        <w:spacing w:line="360" w:lineRule="auto"/>
      </w:pPr>
      <w:r>
        <w:rPr>
          <w:rFonts w:hint="eastAsia"/>
        </w:rPr>
        <w:t>500</w:t>
      </w:r>
    </w:p>
    <w:p w:rsidR="00262560" w:rsidRPr="003C3B52" w:rsidRDefault="00262560" w:rsidP="00944CCB">
      <w:pPr>
        <w:spacing w:line="360" w:lineRule="auto"/>
      </w:pPr>
      <w:r>
        <w:rPr>
          <w:noProof/>
        </w:rPr>
        <w:lastRenderedPageBreak/>
        <w:drawing>
          <wp:inline distT="0" distB="0" distL="0" distR="0" wp14:anchorId="0E410B75" wp14:editId="5CF282EC">
            <wp:extent cx="2971800" cy="24668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3849" cy="2468570"/>
                    </a:xfrm>
                    <a:prstGeom prst="rect">
                      <a:avLst/>
                    </a:prstGeom>
                  </pic:spPr>
                </pic:pic>
              </a:graphicData>
            </a:graphic>
          </wp:inline>
        </w:drawing>
      </w:r>
    </w:p>
    <w:p w:rsidR="00C77D21" w:rsidRDefault="006D0881" w:rsidP="00944CCB">
      <w:pPr>
        <w:widowControl/>
        <w:rPr>
          <w:rFonts w:ascii="Adobe 黑体 Std R" w:eastAsia="Adobe 黑体 Std R" w:hAnsi="Adobe 黑体 Std R"/>
          <w:b/>
          <w:sz w:val="32"/>
          <w:szCs w:val="32"/>
        </w:rPr>
      </w:pPr>
      <w:r>
        <w:rPr>
          <w:noProof/>
        </w:rPr>
        <w:drawing>
          <wp:inline distT="0" distB="0" distL="0" distR="0" wp14:anchorId="12A2AA3B" wp14:editId="05694785">
            <wp:extent cx="3106757" cy="3282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05716" cy="3281850"/>
                    </a:xfrm>
                    <a:prstGeom prst="rect">
                      <a:avLst/>
                    </a:prstGeom>
                  </pic:spPr>
                </pic:pic>
              </a:graphicData>
            </a:graphic>
          </wp:inline>
        </w:drawing>
      </w:r>
    </w:p>
    <w:p w:rsidR="006D0881" w:rsidRDefault="006D0881" w:rsidP="00944CCB">
      <w:pPr>
        <w:widowControl/>
        <w:rPr>
          <w:rFonts w:ascii="Adobe 黑体 Std R" w:eastAsia="Adobe 黑体 Std R" w:hAnsi="Adobe 黑体 Std R"/>
          <w:b/>
          <w:sz w:val="32"/>
          <w:szCs w:val="32"/>
        </w:rPr>
      </w:pPr>
      <w:r>
        <w:rPr>
          <w:noProof/>
        </w:rPr>
        <w:drawing>
          <wp:inline distT="0" distB="0" distL="0" distR="0" wp14:anchorId="1F8B4BC6" wp14:editId="3912BA55">
            <wp:extent cx="3186668" cy="16700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88836" cy="1671186"/>
                    </a:xfrm>
                    <a:prstGeom prst="rect">
                      <a:avLst/>
                    </a:prstGeom>
                  </pic:spPr>
                </pic:pic>
              </a:graphicData>
            </a:graphic>
          </wp:inline>
        </w:drawing>
      </w:r>
    </w:p>
    <w:p w:rsidR="006D0881" w:rsidRDefault="006D0881" w:rsidP="00944CCB">
      <w:pPr>
        <w:widowControl/>
        <w:rPr>
          <w:rFonts w:ascii="Adobe 黑体 Std R" w:eastAsia="Adobe 黑体 Std R" w:hAnsi="Adobe 黑体 Std R"/>
          <w:b/>
          <w:sz w:val="32"/>
          <w:szCs w:val="32"/>
        </w:rPr>
      </w:pPr>
    </w:p>
    <w:p w:rsidR="006D0881" w:rsidRDefault="006D0881" w:rsidP="00944CCB">
      <w:pPr>
        <w:widowControl/>
        <w:rPr>
          <w:rFonts w:ascii="Adobe 黑体 Std R" w:eastAsia="Adobe 黑体 Std R" w:hAnsi="Adobe 黑体 Std R"/>
          <w:b/>
          <w:sz w:val="32"/>
          <w:szCs w:val="32"/>
        </w:rPr>
      </w:pPr>
    </w:p>
    <w:p w:rsidR="00262560" w:rsidRDefault="00262560" w:rsidP="00944CCB">
      <w:pPr>
        <w:widowControl/>
        <w:rPr>
          <w:noProof/>
        </w:rPr>
      </w:pPr>
    </w:p>
    <w:p w:rsidR="00262560" w:rsidRDefault="00262560" w:rsidP="00944CCB">
      <w:pPr>
        <w:widowControl/>
        <w:rPr>
          <w:noProof/>
        </w:rPr>
      </w:pPr>
    </w:p>
    <w:p w:rsidR="00262560" w:rsidRDefault="00262560" w:rsidP="00944CCB">
      <w:pPr>
        <w:widowControl/>
        <w:rPr>
          <w:noProof/>
        </w:rPr>
      </w:pPr>
      <w:r>
        <w:rPr>
          <w:rFonts w:hint="eastAsia"/>
          <w:noProof/>
        </w:rPr>
        <w:t>1.</w:t>
      </w:r>
    </w:p>
    <w:p w:rsidR="0050555C" w:rsidRDefault="0050555C" w:rsidP="00944CCB">
      <w:pPr>
        <w:widowControl/>
        <w:rPr>
          <w:rFonts w:ascii="Adobe 黑体 Std R" w:eastAsia="Adobe 黑体 Std R" w:hAnsi="Adobe 黑体 Std R"/>
          <w:b/>
          <w:sz w:val="32"/>
          <w:szCs w:val="32"/>
        </w:rPr>
      </w:pPr>
    </w:p>
    <w:p w:rsidR="00262560" w:rsidRDefault="00262560" w:rsidP="00944CCB">
      <w:pPr>
        <w:widowControl/>
        <w:rPr>
          <w:rFonts w:ascii="Adobe 黑体 Std R" w:eastAsia="Adobe 黑体 Std R" w:hAnsi="Adobe 黑体 Std R"/>
          <w:b/>
          <w:sz w:val="32"/>
          <w:szCs w:val="32"/>
        </w:rPr>
      </w:pPr>
    </w:p>
    <w:p w:rsidR="0050555C" w:rsidRDefault="0050555C" w:rsidP="00944CCB">
      <w:pPr>
        <w:widowControl/>
        <w:rPr>
          <w:rFonts w:ascii="Adobe 黑体 Std R" w:eastAsia="Adobe 黑体 Std R" w:hAnsi="Adobe 黑体 Std R"/>
          <w:b/>
          <w:sz w:val="32"/>
          <w:szCs w:val="32"/>
        </w:rPr>
      </w:pPr>
    </w:p>
    <w:p w:rsidR="0058503E" w:rsidRDefault="0058503E" w:rsidP="0058503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2EC669" wp14:editId="357EAFAB">
            <wp:extent cx="3514477" cy="2962447"/>
            <wp:effectExtent l="0" t="0" r="0" b="0"/>
            <wp:docPr id="2" name="图片 2" descr="H:\simulation\DQ2Vsimulation\ADF\DQ2VADFsimulation20181101\40000step+3000k+0.00675+5mulo\start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simulation\DQ2Vsimulation\ADF\DQ2VADFsimulation20181101\40000step+3000k+0.00675+5mulo\startimg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4498" cy="2962465"/>
                    </a:xfrm>
                    <a:prstGeom prst="rect">
                      <a:avLst/>
                    </a:prstGeom>
                    <a:noFill/>
                    <a:ln>
                      <a:noFill/>
                    </a:ln>
                  </pic:spPr>
                </pic:pic>
              </a:graphicData>
            </a:graphic>
          </wp:inline>
        </w:drawing>
      </w:r>
    </w:p>
    <w:p w:rsidR="0058503E" w:rsidRPr="00183883" w:rsidRDefault="0058503E" w:rsidP="0058503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600D2" wp14:editId="44FA5FFD">
            <wp:extent cx="3398292" cy="3102516"/>
            <wp:effectExtent l="0" t="0" r="0" b="3175"/>
            <wp:docPr id="1" name="图片 1"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7072" cy="3110532"/>
                    </a:xfrm>
                    <a:prstGeom prst="rect">
                      <a:avLst/>
                    </a:prstGeom>
                    <a:noFill/>
                    <a:ln>
                      <a:noFill/>
                    </a:ln>
                  </pic:spPr>
                </pic:pic>
              </a:graphicData>
            </a:graphic>
          </wp:inline>
        </w:drawing>
      </w:r>
    </w:p>
    <w:p w:rsidR="00262560" w:rsidRDefault="00262560" w:rsidP="00944CCB">
      <w:pPr>
        <w:widowControl/>
        <w:rPr>
          <w:rFonts w:ascii="Adobe 黑体 Std R" w:eastAsia="Adobe 黑体 Std R" w:hAnsi="Adobe 黑体 Std R"/>
          <w:b/>
          <w:sz w:val="32"/>
          <w:szCs w:val="32"/>
        </w:rPr>
      </w:pPr>
    </w:p>
    <w:p w:rsidR="00262560" w:rsidRDefault="00262560" w:rsidP="00944CCB">
      <w:pPr>
        <w:widowControl/>
        <w:rPr>
          <w:rFonts w:ascii="Adobe 黑体 Std R" w:eastAsia="Adobe 黑体 Std R" w:hAnsi="Adobe 黑体 Std R"/>
          <w:b/>
          <w:sz w:val="32"/>
          <w:szCs w:val="32"/>
        </w:rPr>
      </w:pPr>
    </w:p>
    <w:p w:rsidR="00091D71" w:rsidRPr="0004370F" w:rsidRDefault="00091D71" w:rsidP="00944CCB">
      <w:pPr>
        <w:widowControl/>
        <w:rPr>
          <w:rFonts w:ascii="Adobe 黑体 Std R" w:eastAsia="Adobe 黑体 Std R" w:hAnsi="Adobe 黑体 Std R"/>
          <w:b/>
          <w:sz w:val="32"/>
          <w:szCs w:val="32"/>
        </w:rPr>
      </w:pPr>
    </w:p>
    <w:sectPr w:rsidR="00091D7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93F" w:rsidRDefault="00C3693F" w:rsidP="008C2AB7">
      <w:r>
        <w:separator/>
      </w:r>
    </w:p>
  </w:endnote>
  <w:endnote w:type="continuationSeparator" w:id="0">
    <w:p w:rsidR="00C3693F" w:rsidRDefault="00C3693F"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93F" w:rsidRDefault="00C3693F" w:rsidP="008C2AB7">
      <w:r>
        <w:separator/>
      </w:r>
    </w:p>
  </w:footnote>
  <w:footnote w:type="continuationSeparator" w:id="0">
    <w:p w:rsidR="00C3693F" w:rsidRDefault="00C3693F"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62B2"/>
    <w:rsid w:val="00030BA0"/>
    <w:rsid w:val="000338D6"/>
    <w:rsid w:val="00037815"/>
    <w:rsid w:val="0004370F"/>
    <w:rsid w:val="000641B6"/>
    <w:rsid w:val="00074AB4"/>
    <w:rsid w:val="00075D0C"/>
    <w:rsid w:val="000860EA"/>
    <w:rsid w:val="00090EE6"/>
    <w:rsid w:val="00091D71"/>
    <w:rsid w:val="00095D74"/>
    <w:rsid w:val="000A57C2"/>
    <w:rsid w:val="000C5D72"/>
    <w:rsid w:val="00106477"/>
    <w:rsid w:val="00116837"/>
    <w:rsid w:val="00140F96"/>
    <w:rsid w:val="0014327D"/>
    <w:rsid w:val="00150930"/>
    <w:rsid w:val="00174444"/>
    <w:rsid w:val="00183883"/>
    <w:rsid w:val="0018782F"/>
    <w:rsid w:val="001879CF"/>
    <w:rsid w:val="001916BA"/>
    <w:rsid w:val="0019458C"/>
    <w:rsid w:val="00194EA2"/>
    <w:rsid w:val="001C04EF"/>
    <w:rsid w:val="001C5CE2"/>
    <w:rsid w:val="001D09AF"/>
    <w:rsid w:val="001E1EFB"/>
    <w:rsid w:val="001E4D6A"/>
    <w:rsid w:val="00205AF3"/>
    <w:rsid w:val="00221AA6"/>
    <w:rsid w:val="00233F2A"/>
    <w:rsid w:val="0023464E"/>
    <w:rsid w:val="00262560"/>
    <w:rsid w:val="002748E6"/>
    <w:rsid w:val="00277888"/>
    <w:rsid w:val="00285FF2"/>
    <w:rsid w:val="002D1391"/>
    <w:rsid w:val="00306DA1"/>
    <w:rsid w:val="0038694E"/>
    <w:rsid w:val="003A3E99"/>
    <w:rsid w:val="003C1BDA"/>
    <w:rsid w:val="003C2271"/>
    <w:rsid w:val="003C2A07"/>
    <w:rsid w:val="003C7A27"/>
    <w:rsid w:val="00407C16"/>
    <w:rsid w:val="00455C85"/>
    <w:rsid w:val="00462DA7"/>
    <w:rsid w:val="004652CC"/>
    <w:rsid w:val="00486CFB"/>
    <w:rsid w:val="004A001A"/>
    <w:rsid w:val="004A2CFE"/>
    <w:rsid w:val="004A6AC7"/>
    <w:rsid w:val="004F7487"/>
    <w:rsid w:val="0050555C"/>
    <w:rsid w:val="00533C1D"/>
    <w:rsid w:val="00584C2F"/>
    <w:rsid w:val="0058503E"/>
    <w:rsid w:val="005908A1"/>
    <w:rsid w:val="005E201A"/>
    <w:rsid w:val="0060704B"/>
    <w:rsid w:val="00625674"/>
    <w:rsid w:val="006340D5"/>
    <w:rsid w:val="006648FD"/>
    <w:rsid w:val="00675BF6"/>
    <w:rsid w:val="00692722"/>
    <w:rsid w:val="006B685A"/>
    <w:rsid w:val="006D0881"/>
    <w:rsid w:val="006E010C"/>
    <w:rsid w:val="006E3DD3"/>
    <w:rsid w:val="00722F97"/>
    <w:rsid w:val="007662AB"/>
    <w:rsid w:val="00782D89"/>
    <w:rsid w:val="007A7D1B"/>
    <w:rsid w:val="007B72B7"/>
    <w:rsid w:val="007C5F63"/>
    <w:rsid w:val="008217DD"/>
    <w:rsid w:val="00857432"/>
    <w:rsid w:val="00867F90"/>
    <w:rsid w:val="008C27E7"/>
    <w:rsid w:val="008C2AB7"/>
    <w:rsid w:val="008C780F"/>
    <w:rsid w:val="00900947"/>
    <w:rsid w:val="0090547B"/>
    <w:rsid w:val="00944CCB"/>
    <w:rsid w:val="00946588"/>
    <w:rsid w:val="00954F5F"/>
    <w:rsid w:val="00964E54"/>
    <w:rsid w:val="00980455"/>
    <w:rsid w:val="009A04AB"/>
    <w:rsid w:val="009F1AAD"/>
    <w:rsid w:val="00A54315"/>
    <w:rsid w:val="00A81AA4"/>
    <w:rsid w:val="00AA07C0"/>
    <w:rsid w:val="00AA2B81"/>
    <w:rsid w:val="00AF5B4F"/>
    <w:rsid w:val="00B269CC"/>
    <w:rsid w:val="00B36FCA"/>
    <w:rsid w:val="00B4533E"/>
    <w:rsid w:val="00B45915"/>
    <w:rsid w:val="00B71CF7"/>
    <w:rsid w:val="00BB7C0F"/>
    <w:rsid w:val="00BC3314"/>
    <w:rsid w:val="00BD62BF"/>
    <w:rsid w:val="00BE28AD"/>
    <w:rsid w:val="00C031B0"/>
    <w:rsid w:val="00C11E56"/>
    <w:rsid w:val="00C3693F"/>
    <w:rsid w:val="00C37A31"/>
    <w:rsid w:val="00C50798"/>
    <w:rsid w:val="00C77D21"/>
    <w:rsid w:val="00D04C59"/>
    <w:rsid w:val="00D06F02"/>
    <w:rsid w:val="00D11AED"/>
    <w:rsid w:val="00D20CB4"/>
    <w:rsid w:val="00D352FD"/>
    <w:rsid w:val="00D55871"/>
    <w:rsid w:val="00D739D7"/>
    <w:rsid w:val="00DC3FAF"/>
    <w:rsid w:val="00E045D9"/>
    <w:rsid w:val="00E06335"/>
    <w:rsid w:val="00E215B1"/>
    <w:rsid w:val="00E31B9F"/>
    <w:rsid w:val="00EA4C18"/>
    <w:rsid w:val="00EB2E2E"/>
    <w:rsid w:val="00EC4233"/>
    <w:rsid w:val="00ED53AA"/>
    <w:rsid w:val="00F01A6E"/>
    <w:rsid w:val="00F42654"/>
    <w:rsid w:val="00F77C43"/>
    <w:rsid w:val="00F80636"/>
    <w:rsid w:val="00FA7A08"/>
    <w:rsid w:val="00FB656C"/>
    <w:rsid w:val="00FB6B9C"/>
    <w:rsid w:val="00FB7882"/>
    <w:rsid w:val="00FC5845"/>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1.wmf"/><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25.wmf"/><Relationship Id="rId50" Type="http://schemas.openxmlformats.org/officeDocument/2006/relationships/oleObject" Target="embeddings/oleObject16.bin"/><Relationship Id="rId55" Type="http://schemas.openxmlformats.org/officeDocument/2006/relationships/image" Target="media/image29.wmf"/><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wmf"/><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20.wmf"/><Relationship Id="rId40" Type="http://schemas.openxmlformats.org/officeDocument/2006/relationships/oleObject" Target="embeddings/oleObject11.bin"/><Relationship Id="rId45" Type="http://schemas.openxmlformats.org/officeDocument/2006/relationships/image" Target="media/image24.wmf"/><Relationship Id="rId53" Type="http://schemas.openxmlformats.org/officeDocument/2006/relationships/image" Target="media/image28.wmf"/><Relationship Id="rId58" Type="http://schemas.openxmlformats.org/officeDocument/2006/relationships/oleObject" Target="embeddings/oleObject20.bin"/><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6.wmf"/><Relationship Id="rId57" Type="http://schemas.openxmlformats.org/officeDocument/2006/relationships/image" Target="media/image30.wmf"/><Relationship Id="rId61" Type="http://schemas.openxmlformats.org/officeDocument/2006/relationships/image" Target="media/image32.emf"/><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png"/><Relationship Id="rId73"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oleObject" Target="embeddings/oleObject1.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3D4B5D-92E0-4938-A557-91F0D7DC1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5162</TotalTime>
  <Pages>32</Pages>
  <Words>4612</Words>
  <Characters>6457</Characters>
  <Application>Microsoft Office Word</Application>
  <DocSecurity>0</DocSecurity>
  <Lines>358</Lines>
  <Paragraphs>245</Paragraphs>
  <ScaleCrop>false</ScaleCrop>
  <Company/>
  <LinksUpToDate>false</LinksUpToDate>
  <CharactersWithSpaces>10824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80</cp:revision>
  <dcterms:created xsi:type="dcterms:W3CDTF">2019-02-26T16:20:00Z</dcterms:created>
  <dcterms:modified xsi:type="dcterms:W3CDTF">2019-03-14T10:34:00Z</dcterms:modified>
</cp:coreProperties>
</file>